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77E0C">
      <w:pPr>
        <w:tabs>
          <w:tab w:val="left" w:pos="2670"/>
        </w:tabs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D9A2F7">
      <w:pPr>
        <w:tabs>
          <w:tab w:val="left" w:pos="2670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Карточка предприятия</w:t>
      </w:r>
    </w:p>
    <w:p w14:paraId="378048F6">
      <w:pPr>
        <w:tabs>
          <w:tab w:val="left" w:pos="2670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>ООО «ПРЕВЕНТА-ЛАБ»</w:t>
      </w:r>
    </w:p>
    <w:p w14:paraId="1AD56903">
      <w:pPr>
        <w:tabs>
          <w:tab w:val="left" w:pos="2670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по</w:t>
      </w:r>
      <w:r>
        <w:rPr>
          <w:rFonts w:ascii="Times New Roman" w:hAnsi="Times New Roman"/>
          <w:b/>
          <w:bCs/>
          <w:i/>
          <w:iCs/>
          <w:sz w:val="32"/>
          <w:szCs w:val="32"/>
          <w:lang w:eastAsia="ru-RU"/>
        </w:rPr>
        <w:t xml:space="preserve"> состоянию на «30» июля 2025 г.</w:t>
      </w:r>
    </w:p>
    <w:p w14:paraId="01CED472">
      <w:pPr>
        <w:tabs>
          <w:tab w:val="left" w:pos="2670"/>
        </w:tabs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324300E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tbl>
      <w:tblPr>
        <w:tblStyle w:val="3"/>
        <w:tblW w:w="9707" w:type="dxa"/>
        <w:tblInd w:w="-21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95"/>
        <w:gridCol w:w="5812"/>
      </w:tblGrid>
      <w:tr w14:paraId="74D17B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535B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Полное наименование юридического лица ООО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68998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Общество с ограниченной ответственностью "ПРЕВЕНТА-ЛАБ"</w:t>
            </w:r>
          </w:p>
        </w:tc>
      </w:tr>
      <w:tr w14:paraId="026C34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C85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Краткое название юр. лица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58454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ООО «ПРЕВЕНТА-ЛАБ»</w:t>
            </w:r>
          </w:p>
        </w:tc>
      </w:tr>
      <w:tr w14:paraId="5902257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43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96F2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643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Style w:val="4"/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628417,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Ханты-Мансийский автономный округ-Югра,</w:t>
            </w:r>
          </w:p>
          <w:p w14:paraId="37DBBBF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г. Сургут, проспект Ленина,</w:t>
            </w:r>
          </w:p>
          <w:p w14:paraId="1B9E649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дом 11, помещение 5.</w:t>
            </w:r>
            <w:bookmarkStart w:id="0" w:name="_GoBack"/>
            <w:bookmarkEnd w:id="0"/>
          </w:p>
        </w:tc>
      </w:tr>
      <w:tr w14:paraId="2F2924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490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82D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Фактический адрес (местонахождение офиса):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2C1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Style w:val="4"/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628417, 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Ханты-Мансийский автономный округ-Югра,</w:t>
            </w:r>
          </w:p>
          <w:p w14:paraId="28FF2E6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г. Сургут, проспект Ленина,</w:t>
            </w:r>
          </w:p>
          <w:p w14:paraId="2A17CEA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дом 11, помещение 5.</w:t>
            </w:r>
          </w:p>
        </w:tc>
      </w:tr>
      <w:tr w14:paraId="3F06DBA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06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725F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7B35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Устава</w:t>
            </w:r>
          </w:p>
        </w:tc>
      </w:tr>
      <w:tr w14:paraId="2C6342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62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D05F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Руководитель в лице: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5E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Саакян Виктория Валерьевна</w:t>
            </w:r>
          </w:p>
        </w:tc>
      </w:tr>
      <w:tr w14:paraId="7813C9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71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D6B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BC01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+7-996-686-92-22</w:t>
            </w:r>
          </w:p>
        </w:tc>
      </w:tr>
      <w:tr w14:paraId="62E0AF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8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9E87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E-mail: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0BA0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clinic@propreventa.ru</w:t>
            </w:r>
          </w:p>
        </w:tc>
      </w:tr>
      <w:tr w14:paraId="353C9E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0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11087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6565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8602302780</w:t>
            </w:r>
          </w:p>
        </w:tc>
      </w:tr>
      <w:tr w14:paraId="538970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4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F5BD6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41441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860201001</w:t>
            </w:r>
          </w:p>
        </w:tc>
      </w:tr>
      <w:tr w14:paraId="67862CA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8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A2696D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Название банка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34B6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ПАО «БАНК ПСБ» </w:t>
            </w:r>
          </w:p>
        </w:tc>
      </w:tr>
      <w:tr w14:paraId="27B8B7B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3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0CEA8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6EE3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046577975</w:t>
            </w:r>
          </w:p>
        </w:tc>
      </w:tr>
      <w:tr w14:paraId="15BB9D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7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35E96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Расчетный счет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D74F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40702810405000063470</w:t>
            </w:r>
          </w:p>
        </w:tc>
      </w:tr>
      <w:tr w14:paraId="551685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1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CC466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Кор. счет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87CF5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30101810500000000975</w:t>
            </w:r>
          </w:p>
        </w:tc>
      </w:tr>
      <w:tr w14:paraId="3E847E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5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A6408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A92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14:paraId="239185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4" w:hRule="atLeast"/>
        </w:trPr>
        <w:tc>
          <w:tcPr>
            <w:tcW w:w="3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591D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ОГРН</w:t>
            </w:r>
          </w:p>
          <w:p w14:paraId="4A2AF5B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12B0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1218600005733</w:t>
            </w:r>
          </w:p>
        </w:tc>
      </w:tr>
    </w:tbl>
    <w:p w14:paraId="610295EF">
      <w:pPr>
        <w:tabs>
          <w:tab w:val="left" w:pos="1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ab/>
      </w:r>
    </w:p>
    <w:p w14:paraId="0BE20AA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2F18968D">
      <w:pPr>
        <w:jc w:val="both"/>
        <w:rPr>
          <w:rFonts w:ascii="Times New Roman" w:hAnsi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C0"/>
    <w:rsid w:val="00002CE4"/>
    <w:rsid w:val="00075927"/>
    <w:rsid w:val="000F3DC3"/>
    <w:rsid w:val="001B4249"/>
    <w:rsid w:val="00204910"/>
    <w:rsid w:val="00285BE6"/>
    <w:rsid w:val="003A3EC7"/>
    <w:rsid w:val="003C39B7"/>
    <w:rsid w:val="00430073"/>
    <w:rsid w:val="004664DE"/>
    <w:rsid w:val="00471C89"/>
    <w:rsid w:val="004877A0"/>
    <w:rsid w:val="004E3F55"/>
    <w:rsid w:val="00517BD0"/>
    <w:rsid w:val="005B4DDE"/>
    <w:rsid w:val="005B5AF0"/>
    <w:rsid w:val="00636CC0"/>
    <w:rsid w:val="0071642D"/>
    <w:rsid w:val="00B2592C"/>
    <w:rsid w:val="00B31A73"/>
    <w:rsid w:val="00B35A7D"/>
    <w:rsid w:val="00B46796"/>
    <w:rsid w:val="00B54C44"/>
    <w:rsid w:val="00C45DDE"/>
    <w:rsid w:val="00C54A18"/>
    <w:rsid w:val="00CB3E7A"/>
    <w:rsid w:val="00CD6B2C"/>
    <w:rsid w:val="00D860AB"/>
    <w:rsid w:val="00E03E28"/>
    <w:rsid w:val="00E43EA0"/>
    <w:rsid w:val="00E46BC5"/>
    <w:rsid w:val="00E912E8"/>
    <w:rsid w:val="00ED048C"/>
    <w:rsid w:val="00F6053D"/>
    <w:rsid w:val="039C3C36"/>
    <w:rsid w:val="0C8C1639"/>
    <w:rsid w:val="6632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extendedtext-full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sborka</Company>
  <Pages>1</Pages>
  <Words>94</Words>
  <Characters>702</Characters>
  <Lines>5</Lines>
  <Paragraphs>1</Paragraphs>
  <TotalTime>3</TotalTime>
  <ScaleCrop>false</ScaleCrop>
  <LinksUpToDate>false</LinksUpToDate>
  <CharactersWithSpaces>795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2021-06-03T05:41:00Z</dcterms:created>
  <dc:creator>Иванова Полина Сергеевна</dc:creator>
  <cp:lastModifiedBy>Tany Lebedeva</cp:lastModifiedBy>
  <cp:lastPrinted>2021-10-08T07:32:00Z</cp:lastPrinted>
  <dcterms:modified xsi:type="dcterms:W3CDTF">2025-08-18T08:25:58Z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2EABDFD45157463AB58DE37F4E82043F_12</vt:lpwstr>
  </property>
</Properties>
</file>